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03D48">
      <w:pPr>
        <w:spacing w:line="590" w:lineRule="exact"/>
        <w:rPr>
          <w:rFonts w:ascii="黑体" w:hAnsi="黑体" w:eastAsia="黑体" w:cs="黑体"/>
          <w:spacing w:val="-9"/>
        </w:rPr>
      </w:pPr>
      <w:r>
        <w:rPr>
          <w:rFonts w:hint="eastAsia" w:ascii="黑体" w:hAnsi="黑体" w:eastAsia="黑体" w:cs="黑体"/>
          <w:spacing w:val="-9"/>
        </w:rPr>
        <w:t>附件</w:t>
      </w:r>
      <w:r>
        <w:rPr>
          <w:rFonts w:ascii="黑体" w:hAnsi="黑体" w:eastAsia="黑体" w:cs="黑体"/>
          <w:spacing w:val="-9"/>
        </w:rPr>
        <w:t>1</w:t>
      </w:r>
    </w:p>
    <w:p w14:paraId="72C6DD9C">
      <w:pPr>
        <w:pStyle w:val="6"/>
      </w:pPr>
    </w:p>
    <w:p w14:paraId="52C2D60B">
      <w:pPr>
        <w:spacing w:line="59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龙口市城乡生活垃圾分类工作领导小组</w:t>
      </w:r>
    </w:p>
    <w:p w14:paraId="7FE01E27">
      <w:pPr>
        <w:spacing w:line="590" w:lineRule="exact"/>
        <w:jc w:val="center"/>
        <w:rPr>
          <w:rFonts w:ascii="仿宋_GB2312" w:hAnsi="仿宋_GB2312" w:eastAsia="方正小标宋简体" w:cs="Times New Roman"/>
          <w:sz w:val="34"/>
          <w:szCs w:val="3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成员名单</w:t>
      </w:r>
    </w:p>
    <w:bookmarkEnd w:id="0"/>
    <w:p w14:paraId="235CD258">
      <w:pPr>
        <w:pStyle w:val="3"/>
        <w:spacing w:line="590" w:lineRule="exact"/>
        <w:ind w:left="0"/>
        <w:rPr>
          <w:rFonts w:ascii="仿宋_GB2312" w:hAnsi="仿宋_GB2312" w:eastAsia="仿宋_GB2312" w:cs="Times New Roman"/>
          <w:w w:val="99"/>
          <w:sz w:val="21"/>
          <w:szCs w:val="21"/>
          <w:lang w:val="en-US"/>
        </w:rPr>
      </w:pPr>
    </w:p>
    <w:p w14:paraId="1137AC60">
      <w:pPr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ascii="黑体" w:hAnsi="黑体" w:eastAsia="黑体" w:cs="Times New Roman"/>
        </w:rPr>
      </w:pPr>
      <w:r>
        <w:rPr>
          <w:rFonts w:hint="eastAsia" w:ascii="黑体" w:hAnsi="黑体" w:eastAsia="黑体" w:cs="黑体"/>
        </w:rPr>
        <w:t>组</w:t>
      </w:r>
      <w:r>
        <w:rPr>
          <w:rFonts w:ascii="黑体" w:hAnsi="黑体" w:eastAsia="黑体" w:cs="黑体"/>
        </w:rPr>
        <w:t xml:space="preserve">  </w:t>
      </w:r>
      <w:r>
        <w:rPr>
          <w:rFonts w:hint="eastAsia" w:ascii="黑体" w:hAnsi="黑体" w:eastAsia="黑体" w:cs="黑体"/>
        </w:rPr>
        <w:t>长</w:t>
      </w:r>
      <w:r>
        <w:rPr>
          <w:rFonts w:hint="eastAsia" w:ascii="黑体" w:hAnsi="黑体" w:eastAsia="黑体" w:cs="黑体"/>
          <w:lang w:eastAsia="zh-CN"/>
        </w:rPr>
        <w:t>：</w:t>
      </w:r>
      <w:r>
        <w:rPr>
          <w:rFonts w:hint="eastAsia" w:ascii="Times New Roman" w:hAnsi="Times New Roman" w:eastAsia="仿宋_GB2312" w:cs="仿宋_GB2312"/>
        </w:rPr>
        <w:t>张绍鹏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市委副书记、市长</w:t>
      </w:r>
    </w:p>
    <w:p w14:paraId="06F0B51C">
      <w:pPr>
        <w:tabs>
          <w:tab w:val="left" w:pos="3520"/>
        </w:tabs>
        <w:spacing w:line="540" w:lineRule="exact"/>
        <w:ind w:left="0" w:leftChars="0" w:firstLine="640" w:firstLineChars="200"/>
        <w:rPr>
          <w:rFonts w:ascii="黑体" w:hAnsi="黑体" w:eastAsia="黑体" w:cs="Times New Roman"/>
        </w:rPr>
      </w:pPr>
      <w:r>
        <w:rPr>
          <w:rFonts w:hint="eastAsia" w:ascii="黑体" w:hAnsi="黑体" w:eastAsia="黑体" w:cs="黑体"/>
        </w:rPr>
        <w:t>副组长：</w:t>
      </w:r>
      <w:r>
        <w:rPr>
          <w:rFonts w:hint="eastAsia" w:ascii="仿宋_GB2312" w:eastAsia="仿宋_GB2312" w:cs="仿宋_GB2312"/>
        </w:rPr>
        <w:t>夏俊庆</w:t>
      </w:r>
      <w:r>
        <w:rPr>
          <w:rFonts w:hint="eastAsia" w:ascii="仿宋_GB2312" w:eastAsia="仿宋_GB2312" w:cs="仿宋_GB2312"/>
          <w:lang w:val="en-US" w:eastAsia="zh-CN"/>
        </w:rPr>
        <w:tab/>
      </w:r>
      <w:r>
        <w:rPr>
          <w:rFonts w:hint="eastAsia" w:ascii="仿宋_GB2312" w:hAnsi="Times New Roman" w:eastAsia="仿宋_GB2312" w:cs="仿宋_GB2312"/>
        </w:rPr>
        <w:t>市委常委、</w:t>
      </w:r>
      <w:r>
        <w:rPr>
          <w:rFonts w:hint="eastAsia" w:ascii="仿宋_GB2312" w:eastAsia="仿宋_GB2312" w:cs="仿宋_GB2312"/>
        </w:rPr>
        <w:t>宣传部部长</w:t>
      </w:r>
    </w:p>
    <w:p w14:paraId="38EB6C97">
      <w:pPr>
        <w:tabs>
          <w:tab w:val="left" w:pos="3520"/>
        </w:tabs>
        <w:spacing w:line="540" w:lineRule="exact"/>
        <w:ind w:left="0" w:leftChars="0" w:firstLine="640" w:firstLineChars="200"/>
        <w:rPr>
          <w:rFonts w:ascii="Times New Roman" w:hAnsi="Times New Roman" w:eastAsia="仿宋_GB2312" w:cs="Times New Roman"/>
        </w:rPr>
      </w:pPr>
      <w:r>
        <w:rPr>
          <w:rFonts w:hint="eastAsia" w:ascii="黑体" w:hAnsi="黑体" w:eastAsia="黑体" w:cs="黑体"/>
        </w:rPr>
        <w:t>成</w:t>
      </w:r>
      <w:r>
        <w:rPr>
          <w:rFonts w:ascii="黑体" w:hAnsi="黑体" w:eastAsia="黑体" w:cs="黑体"/>
        </w:rPr>
        <w:t xml:space="preserve">  </w:t>
      </w:r>
      <w:r>
        <w:rPr>
          <w:rFonts w:hint="eastAsia" w:ascii="黑体" w:hAnsi="黑体" w:eastAsia="黑体" w:cs="黑体"/>
        </w:rPr>
        <w:t>员：</w:t>
      </w:r>
      <w:r>
        <w:rPr>
          <w:rFonts w:hint="eastAsia" w:ascii="Times New Roman" w:hAnsi="Times New Roman" w:eastAsia="仿宋_GB2312" w:cs="仿宋_GB2312"/>
        </w:rPr>
        <w:t>刘彦鹏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市委宣传部分管日常工作的副部长</w:t>
      </w:r>
    </w:p>
    <w:p w14:paraId="1B82ECB5">
      <w:pPr>
        <w:tabs>
          <w:tab w:val="left" w:pos="1920"/>
          <w:tab w:val="left" w:pos="3520"/>
        </w:tabs>
        <w:spacing w:line="540" w:lineRule="exact"/>
        <w:ind w:firstLine="420" w:firstLineChars="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赵军志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市委政法委分管日常工作的副书记</w:t>
      </w:r>
    </w:p>
    <w:p w14:paraId="0F3472A7">
      <w:pPr>
        <w:pStyle w:val="6"/>
        <w:tabs>
          <w:tab w:val="left" w:pos="1920"/>
          <w:tab w:val="left" w:pos="3520"/>
        </w:tabs>
        <w:spacing w:line="540" w:lineRule="exact"/>
        <w:ind w:left="0" w:leftChars="0" w:firstLine="1056" w:firstLineChars="330"/>
        <w:rPr>
          <w:rFonts w:eastAsia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eastAsia="仿宋_GB2312" w:cs="仿宋_GB2312"/>
          <w:sz w:val="32"/>
          <w:szCs w:val="32"/>
        </w:rPr>
        <w:t>吕</w:t>
      </w:r>
      <w:r>
        <w:rPr>
          <w:rFonts w:hint="eastAsia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 w:cs="仿宋_GB2312"/>
          <w:sz w:val="32"/>
          <w:szCs w:val="32"/>
        </w:rPr>
        <w:t>峰</w:t>
      </w:r>
      <w:r>
        <w:rPr>
          <w:rFonts w:hint="eastAsia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eastAsia="仿宋_GB2312" w:cs="仿宋_GB2312"/>
          <w:sz w:val="32"/>
          <w:szCs w:val="32"/>
        </w:rPr>
        <w:t>市委社会工作部部长、市委“两新”</w:t>
      </w:r>
    </w:p>
    <w:p w14:paraId="12D266EA">
      <w:pPr>
        <w:pStyle w:val="6"/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eastAsia="仿宋_GB2312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ab/>
        <w:t/>
      </w:r>
      <w:r>
        <w:rPr>
          <w:rFonts w:hint="eastAsia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eastAsia="仿宋_GB2312" w:cs="仿宋_GB2312"/>
          <w:sz w:val="32"/>
          <w:szCs w:val="32"/>
        </w:rPr>
        <w:t>工委书记</w:t>
      </w:r>
    </w:p>
    <w:p w14:paraId="5B4F9237">
      <w:pPr>
        <w:tabs>
          <w:tab w:val="left" w:pos="1920"/>
          <w:tab w:val="left" w:pos="3520"/>
        </w:tabs>
        <w:spacing w:line="540" w:lineRule="exact"/>
        <w:ind w:left="0" w:leftChars="0" w:firstLine="1056" w:firstLineChars="33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徐景前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市住建局局长</w:t>
      </w:r>
    </w:p>
    <w:p w14:paraId="2C6436C3">
      <w:pPr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单承瑞</w:t>
      </w:r>
      <w:r>
        <w:rPr>
          <w:rFonts w:ascii="Times New Roman" w:hAnsi="Times New Roman" w:eastAsia="仿宋_GB2312" w:cs="Times New Roman"/>
        </w:rPr>
        <w:t xml:space="preserve"> </w:t>
      </w:r>
      <w:r>
        <w:rPr>
          <w:rFonts w:hint="eastAsia" w:ascii="Times New Roman" w:hAnsi="Times New Roman" w:eastAsia="仿宋_GB2312" w:cs="Times New Roman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市发改局局长</w:t>
      </w:r>
    </w:p>
    <w:p w14:paraId="47356B5D">
      <w:pPr>
        <w:tabs>
          <w:tab w:val="left" w:pos="1920"/>
          <w:tab w:val="left" w:pos="3520"/>
        </w:tabs>
        <w:spacing w:line="540" w:lineRule="exact"/>
        <w:ind w:left="0" w:leftChars="0" w:firstLine="1056" w:firstLineChars="33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杜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枫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市教体局党组书记</w:t>
      </w:r>
    </w:p>
    <w:p w14:paraId="22B3110A">
      <w:pPr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任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武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市工信局局长</w:t>
      </w:r>
    </w:p>
    <w:p w14:paraId="218377EE">
      <w:pPr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高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强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市财政局局长</w:t>
      </w:r>
    </w:p>
    <w:p w14:paraId="33798261">
      <w:pPr>
        <w:tabs>
          <w:tab w:val="left" w:pos="1920"/>
          <w:tab w:val="left" w:pos="3520"/>
        </w:tabs>
        <w:spacing w:line="540" w:lineRule="exact"/>
        <w:ind w:left="0" w:leftChars="0" w:firstLine="640" w:firstLineChars="20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刘德成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市自然资源和规划局局长</w:t>
      </w:r>
    </w:p>
    <w:p w14:paraId="53470616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涛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市生态环境局局长</w:t>
      </w:r>
    </w:p>
    <w:p w14:paraId="6EC9FF2C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仿宋_GB2312" w:hAnsi="仿宋_GB2312" w:eastAsia="仿宋_GB2312" w:cs="仿宋_GB2312"/>
        </w:rPr>
        <w:t>刘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</w:rPr>
        <w:t>宏</w:t>
      </w: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</w:rPr>
        <w:t>市交通局局长</w:t>
      </w:r>
    </w:p>
    <w:p w14:paraId="4A9C878B">
      <w:pPr>
        <w:tabs>
          <w:tab w:val="center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高悦文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市海渔局局长</w:t>
      </w:r>
    </w:p>
    <w:p w14:paraId="7760C3D7">
      <w:pPr>
        <w:keepNext w:val="0"/>
        <w:keepLines w:val="0"/>
        <w:pageBreakBefore w:val="0"/>
        <w:widowControl w:val="0"/>
        <w:tabs>
          <w:tab w:val="center" w:pos="1920"/>
          <w:tab w:val="left" w:pos="3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888" w:firstLineChars="590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彤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市水务局局长</w:t>
      </w:r>
    </w:p>
    <w:p w14:paraId="15D82779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李光会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市农业农村局局长</w:t>
      </w:r>
    </w:p>
    <w:p w14:paraId="68BBA3AB">
      <w:pPr>
        <w:tabs>
          <w:tab w:val="center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纪学伟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市商务局局长</w:t>
      </w:r>
    </w:p>
    <w:p w14:paraId="10A64838">
      <w:pPr>
        <w:keepNext w:val="0"/>
        <w:keepLines w:val="0"/>
        <w:pageBreakBefore w:val="0"/>
        <w:widowControl w:val="0"/>
        <w:tabs>
          <w:tab w:val="left" w:pos="1920"/>
          <w:tab w:val="left" w:pos="3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888" w:firstLineChars="590"/>
        <w:textAlignment w:val="auto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王继周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市卫健局局长</w:t>
      </w:r>
    </w:p>
    <w:p w14:paraId="122E1318">
      <w:pPr>
        <w:tabs>
          <w:tab w:val="left" w:pos="1920"/>
          <w:tab w:val="left" w:pos="198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徐传禄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市文旅局党组书记</w:t>
      </w:r>
    </w:p>
    <w:p w14:paraId="58BDE105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鑫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市市场监管局局长</w:t>
      </w:r>
    </w:p>
    <w:p w14:paraId="07F6E5AB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丁洪义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市机关事务服务中心主任</w:t>
      </w:r>
    </w:p>
    <w:p w14:paraId="75D1494B">
      <w:pPr>
        <w:pStyle w:val="6"/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王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腾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eastAsia="仿宋_GB2312" w:cs="仿宋_GB2312"/>
          <w:sz w:val="32"/>
          <w:szCs w:val="32"/>
        </w:rPr>
        <w:t>市民政局党组书记</w:t>
      </w:r>
    </w:p>
    <w:p w14:paraId="09E0F94A">
      <w:pPr>
        <w:keepNext w:val="0"/>
        <w:keepLines w:val="0"/>
        <w:pageBreakBefore w:val="0"/>
        <w:widowControl w:val="0"/>
        <w:tabs>
          <w:tab w:val="right" w:pos="1920"/>
          <w:tab w:val="left" w:pos="35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888" w:firstLineChars="590"/>
        <w:textAlignment w:val="auto"/>
        <w:rPr>
          <w:rFonts w:ascii="仿宋_GB2312" w:eastAsia="仿宋_GB2312" w:cs="Times New Roman"/>
        </w:rPr>
      </w:pPr>
      <w:r>
        <w:rPr>
          <w:rFonts w:hint="eastAsia" w:ascii="仿宋_GB2312" w:hAnsi="Times New Roman" w:eastAsia="仿宋_GB2312" w:cs="仿宋_GB2312"/>
        </w:rPr>
        <w:t>迟乃尊</w:t>
      </w:r>
      <w:r>
        <w:rPr>
          <w:rFonts w:hint="eastAsia" w:ascii="仿宋_GB2312" w:hAnsi="Times New Roman" w:eastAsia="仿宋_GB2312" w:cs="仿宋_GB2312"/>
          <w:lang w:val="en-US" w:eastAsia="zh-CN"/>
        </w:rPr>
        <w:tab/>
      </w:r>
      <w:r>
        <w:rPr>
          <w:rFonts w:hint="eastAsia" w:ascii="仿宋_GB2312" w:hAnsi="Times New Roman" w:eastAsia="仿宋_GB2312" w:cs="仿宋_GB2312"/>
        </w:rPr>
        <w:t>市金融服务中心负责人</w:t>
      </w:r>
    </w:p>
    <w:p w14:paraId="4B18978F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张学雷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市总工会党组书记、常务副主席</w:t>
      </w:r>
    </w:p>
    <w:p w14:paraId="7FC709BE">
      <w:pPr>
        <w:pStyle w:val="6"/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>团市委书记</w:t>
      </w:r>
    </w:p>
    <w:p w14:paraId="519228C5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仿宋_GB2312" w:hAnsi="仿宋_GB2312" w:eastAsia="仿宋_GB2312" w:cs="Times New Roman"/>
        </w:rPr>
      </w:pPr>
      <w:r>
        <w:rPr>
          <w:rFonts w:hint="eastAsia" w:ascii="仿宋_GB2312" w:hAnsi="仿宋_GB2312" w:eastAsia="仿宋_GB2312" w:cs="仿宋_GB2312"/>
        </w:rPr>
        <w:t>车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</w:rPr>
        <w:t>静</w:t>
      </w: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</w:rPr>
        <w:t>市妇联主席</w:t>
      </w:r>
    </w:p>
    <w:p w14:paraId="2B80121B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姜继源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度假区党工委书记</w:t>
      </w:r>
    </w:p>
    <w:p w14:paraId="133ADB47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于晓丽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北马镇党委书记</w:t>
      </w:r>
    </w:p>
    <w:p w14:paraId="6B1E239D">
      <w:pPr>
        <w:tabs>
          <w:tab w:val="righ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陈业坤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东莱街道办事处主任</w:t>
      </w:r>
    </w:p>
    <w:p w14:paraId="3EB10DEB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张名怡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龙港街道办事处主任</w:t>
      </w:r>
    </w:p>
    <w:p w14:paraId="7D20AB52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吕筱凤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新嘉街道办事处主任</w:t>
      </w:r>
    </w:p>
    <w:p w14:paraId="128CCC5F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阳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东江街道办事处主任</w:t>
      </w:r>
    </w:p>
    <w:p w14:paraId="03F04162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闫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彪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徐福街道办事处主任</w:t>
      </w:r>
    </w:p>
    <w:p w14:paraId="6709B3E1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靳析铜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诸由观镇镇长</w:t>
      </w:r>
    </w:p>
    <w:p w14:paraId="60B5FCEC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于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丽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  <w:t>兰</w:t>
      </w:r>
      <w:r>
        <w:rPr>
          <w:rFonts w:hint="eastAsia" w:ascii="Times New Roman" w:hAnsi="Times New Roman" w:eastAsia="仿宋_GB2312" w:cs="仿宋_GB2312"/>
        </w:rPr>
        <w:t>高镇镇长</w:t>
      </w:r>
    </w:p>
    <w:p w14:paraId="3B9318EB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谢</w:t>
      </w:r>
      <w:r>
        <w:rPr>
          <w:rFonts w:hint="eastAsia" w:ascii="Times New Roman" w:hAnsi="Times New Roman" w:eastAsia="仿宋_GB2312" w:cs="仿宋_GB231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</w:rPr>
        <w:t>琛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芦头镇镇长</w:t>
      </w:r>
    </w:p>
    <w:p w14:paraId="0836D853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Times New Roman" w:hAnsi="Times New Roman" w:eastAsia="仿宋_GB2312" w:cs="Times New Roman"/>
        </w:rPr>
      </w:pPr>
      <w:r>
        <w:rPr>
          <w:rFonts w:hint="eastAsia" w:ascii="Times New Roman" w:hAnsi="Times New Roman" w:eastAsia="仿宋_GB2312" w:cs="仿宋_GB2312"/>
        </w:rPr>
        <w:t>王旭东</w:t>
      </w:r>
      <w:r>
        <w:rPr>
          <w:rFonts w:hint="eastAsia" w:ascii="Times New Roman" w:hAnsi="Times New Roman" w:eastAsia="仿宋_GB2312" w:cs="仿宋_GB2312"/>
          <w:lang w:val="en-US" w:eastAsia="zh-CN"/>
        </w:rPr>
        <w:tab/>
      </w:r>
      <w:r>
        <w:rPr>
          <w:rFonts w:hint="eastAsia" w:ascii="Times New Roman" w:hAnsi="Times New Roman" w:eastAsia="仿宋_GB2312" w:cs="仿宋_GB2312"/>
        </w:rPr>
        <w:t>石良镇镇长</w:t>
      </w:r>
    </w:p>
    <w:p w14:paraId="43B4F004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仿宋_GB2312" w:eastAsia="仿宋_GB2312" w:cs="Times New Roman"/>
        </w:rPr>
      </w:pPr>
      <w:r>
        <w:rPr>
          <w:rFonts w:hint="eastAsia" w:ascii="仿宋_GB2312" w:eastAsia="仿宋_GB2312" w:cs="仿宋_GB2312"/>
        </w:rPr>
        <w:t>姜</w:t>
      </w:r>
      <w:r>
        <w:rPr>
          <w:rFonts w:ascii="仿宋_GB2312" w:eastAsia="仿宋_GB2312" w:cs="仿宋_GB2312"/>
        </w:rPr>
        <w:t xml:space="preserve">  </w:t>
      </w:r>
      <w:r>
        <w:rPr>
          <w:rFonts w:hint="eastAsia" w:ascii="仿宋_GB2312" w:eastAsia="仿宋_GB2312" w:cs="仿宋_GB2312"/>
        </w:rPr>
        <w:t>超</w:t>
      </w:r>
      <w:r>
        <w:rPr>
          <w:rFonts w:hint="eastAsia" w:ascii="仿宋_GB2312" w:eastAsia="仿宋_GB2312" w:cs="仿宋_GB2312"/>
          <w:lang w:val="en-US" w:eastAsia="zh-CN"/>
        </w:rPr>
        <w:tab/>
      </w:r>
      <w:r>
        <w:rPr>
          <w:rFonts w:hint="eastAsia" w:ascii="仿宋_GB2312" w:eastAsia="仿宋_GB2312" w:cs="仿宋_GB2312"/>
        </w:rPr>
        <w:t>七甲镇镇长</w:t>
      </w:r>
    </w:p>
    <w:p w14:paraId="119245FE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仿宋_GB2312" w:eastAsia="仿宋_GB2312" w:cs="Times New Roman"/>
        </w:rPr>
      </w:pPr>
      <w:r>
        <w:rPr>
          <w:rFonts w:hint="eastAsia" w:ascii="仿宋_GB2312" w:eastAsia="仿宋_GB2312" w:cs="仿宋_GB2312"/>
        </w:rPr>
        <w:t>吕</w:t>
      </w:r>
      <w:r>
        <w:rPr>
          <w:rFonts w:ascii="仿宋_GB2312" w:eastAsia="仿宋_GB2312" w:cs="仿宋_GB2312"/>
        </w:rPr>
        <w:t xml:space="preserve">  </w:t>
      </w:r>
      <w:r>
        <w:rPr>
          <w:rFonts w:hint="eastAsia" w:ascii="仿宋_GB2312" w:eastAsia="仿宋_GB2312" w:cs="仿宋_GB2312"/>
        </w:rPr>
        <w:t>放</w:t>
      </w:r>
      <w:r>
        <w:rPr>
          <w:rFonts w:hint="eastAsia" w:ascii="仿宋_GB2312" w:eastAsia="仿宋_GB2312" w:cs="仿宋_GB2312"/>
          <w:lang w:val="en-US" w:eastAsia="zh-CN"/>
        </w:rPr>
        <w:tab/>
      </w:r>
      <w:r>
        <w:rPr>
          <w:rFonts w:hint="eastAsia" w:ascii="仿宋_GB2312" w:eastAsia="仿宋_GB2312" w:cs="仿宋_GB2312"/>
        </w:rPr>
        <w:t>下丁家镇镇长</w:t>
      </w:r>
    </w:p>
    <w:p w14:paraId="11A2DEB3">
      <w:pPr>
        <w:tabs>
          <w:tab w:val="left" w:pos="1920"/>
          <w:tab w:val="left" w:pos="3520"/>
        </w:tabs>
        <w:spacing w:line="540" w:lineRule="exact"/>
        <w:ind w:left="0" w:leftChars="0" w:firstLine="1888" w:firstLineChars="590"/>
        <w:rPr>
          <w:rFonts w:ascii="仿宋_GB2312" w:hAnsi="Times New Roman" w:eastAsia="仿宋_GB2312" w:cs="Times New Roman"/>
        </w:rPr>
      </w:pPr>
      <w:r>
        <w:rPr>
          <w:rFonts w:hint="eastAsia" w:ascii="仿宋_GB2312" w:eastAsia="仿宋_GB2312" w:cs="仿宋_GB2312"/>
        </w:rPr>
        <w:t>赵文博</w:t>
      </w:r>
      <w:r>
        <w:rPr>
          <w:rFonts w:hint="eastAsia" w:ascii="仿宋_GB2312" w:eastAsia="仿宋_GB2312" w:cs="仿宋_GB2312"/>
          <w:lang w:val="en-US" w:eastAsia="zh-CN"/>
        </w:rPr>
        <w:tab/>
      </w:r>
      <w:r>
        <w:rPr>
          <w:rFonts w:hint="eastAsia" w:ascii="仿宋_GB2312" w:eastAsia="仿宋_GB2312" w:cs="仿宋_GB2312"/>
        </w:rPr>
        <w:t>黄山馆镇镇长</w:t>
      </w:r>
    </w:p>
    <w:p w14:paraId="341ED6D4">
      <w:pPr>
        <w:spacing w:line="540" w:lineRule="exact"/>
        <w:ind w:left="0" w:leftChars="0" w:firstLine="614" w:firstLineChars="200"/>
        <w:rPr>
          <w:rFonts w:ascii="Times New Roman" w:hAnsi="Times New Roman" w:eastAsia="仿宋_GB2312" w:cs="Times New Roman"/>
          <w:spacing w:val="-10"/>
          <w:w w:val="96"/>
        </w:rPr>
      </w:pPr>
      <w:r>
        <w:rPr>
          <w:rFonts w:hint="eastAsia" w:ascii="Times New Roman" w:hAnsi="Times New Roman" w:eastAsia="仿宋_GB2312" w:cs="仿宋_GB2312"/>
          <w:w w:val="96"/>
        </w:rPr>
        <w:t>领</w:t>
      </w:r>
      <w:r>
        <w:rPr>
          <w:rFonts w:hint="eastAsia" w:ascii="Times New Roman" w:hAnsi="Times New Roman" w:eastAsia="仿宋_GB2312" w:cs="仿宋_GB2312"/>
          <w:spacing w:val="-14"/>
          <w:w w:val="96"/>
        </w:rPr>
        <w:t>导</w:t>
      </w:r>
      <w:r>
        <w:rPr>
          <w:rFonts w:hint="eastAsia" w:ascii="Times New Roman" w:hAnsi="Times New Roman" w:eastAsia="仿宋_GB2312" w:cs="仿宋_GB2312"/>
          <w:spacing w:val="-10"/>
          <w:w w:val="96"/>
        </w:rPr>
        <w:t>小组办公室设在市住建局，徐景前同志兼任办公室主任。</w:t>
      </w:r>
    </w:p>
    <w:p w14:paraId="6321A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984" w:right="1644" w:bottom="175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YjlmOThkZDYxNDc5YzlkMDExNjIyYzhkZWYxMTkifQ=="/>
  </w:docVars>
  <w:rsids>
    <w:rsidRoot w:val="00000000"/>
    <w:rsid w:val="30A8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99"/>
    <w:pPr>
      <w:widowControl w:val="0"/>
      <w:spacing w:after="120"/>
      <w:ind w:left="309" w:firstLine="420" w:firstLineChars="100"/>
      <w:jc w:val="both"/>
    </w:pPr>
    <w:rPr>
      <w:rFonts w:ascii="宋体" w:hAnsi="宋体" w:eastAsia="宋体" w:cs="宋体"/>
      <w:kern w:val="2"/>
      <w:sz w:val="32"/>
      <w:szCs w:val="32"/>
      <w:lang w:val="zh-CN" w:eastAsia="zh-CN" w:bidi="ar-SA"/>
    </w:rPr>
  </w:style>
  <w:style w:type="paragraph" w:styleId="3">
    <w:name w:val="Body Text"/>
    <w:next w:val="4"/>
    <w:qFormat/>
    <w:uiPriority w:val="99"/>
    <w:pPr>
      <w:widowControl w:val="0"/>
      <w:ind w:left="309"/>
      <w:jc w:val="both"/>
    </w:pPr>
    <w:rPr>
      <w:rFonts w:ascii="宋体" w:hAnsi="宋体" w:eastAsia="宋体" w:cs="宋体"/>
      <w:kern w:val="2"/>
      <w:sz w:val="32"/>
      <w:szCs w:val="32"/>
      <w:lang w:val="zh-CN" w:eastAsia="zh-CN" w:bidi="ar-SA"/>
    </w:rPr>
  </w:style>
  <w:style w:type="paragraph" w:styleId="4">
    <w:name w:val="Body Text 2"/>
    <w:qFormat/>
    <w:uiPriority w:val="99"/>
    <w:pPr>
      <w:widowControl/>
      <w:spacing w:before="60" w:after="60"/>
      <w:jc w:val="both"/>
    </w:pPr>
    <w:rPr>
      <w:rFonts w:ascii="Arial" w:hAnsi="Arial" w:eastAsia="等线" w:cs="Arial"/>
      <w:spacing w:val="-5"/>
      <w:kern w:val="0"/>
      <w:sz w:val="22"/>
      <w:szCs w:val="22"/>
      <w:lang w:val="zh-CN" w:eastAsia="en-US" w:bidi="ar-SA"/>
    </w:r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等线"/>
      <w:kern w:val="2"/>
      <w:sz w:val="18"/>
      <w:szCs w:val="18"/>
      <w:lang w:val="en-US" w:eastAsia="zh-CN" w:bidi="ar-SA"/>
    </w:rPr>
  </w:style>
  <w:style w:type="paragraph" w:styleId="6">
    <w:name w:val="toc 1"/>
    <w:next w:val="1"/>
    <w:semiHidden/>
    <w:qFormat/>
    <w:uiPriority w:val="99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1"/>
      <w:lang w:val="en-US" w:eastAsia="zh-CN" w:bidi="ar-SA"/>
    </w:rPr>
  </w:style>
  <w:style w:type="character" w:styleId="9">
    <w:name w:val="page number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好心态</cp:lastModifiedBy>
  <dcterms:modified xsi:type="dcterms:W3CDTF">2024-08-08T08:01:42Z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EE0F556CF7A94D8AAF5034C62645ECD6_12</vt:lpwstr>
  </property>
</Properties>
</file>